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726B9" w14:textId="4824BA86" w:rsidR="0007048A" w:rsidRPr="0007048A" w:rsidRDefault="0007048A" w:rsidP="0007048A">
      <w:pPr>
        <w:jc w:val="center"/>
        <w:rPr>
          <w:rFonts w:ascii="Arial" w:hAnsi="Arial" w:cs="Arial"/>
        </w:rPr>
      </w:pPr>
      <w:r w:rsidRPr="0007048A">
        <w:rPr>
          <w:rFonts w:ascii="Arial" w:hAnsi="Arial" w:cs="Arial"/>
        </w:rPr>
        <w:t>Newark Faculty Council minutes</w:t>
      </w:r>
    </w:p>
    <w:p w14:paraId="1E5F3BCA" w14:textId="5681C08E" w:rsidR="0007048A" w:rsidRDefault="0007048A" w:rsidP="0007048A">
      <w:pPr>
        <w:jc w:val="center"/>
        <w:rPr>
          <w:rFonts w:ascii="Arial" w:hAnsi="Arial" w:cs="Arial"/>
        </w:rPr>
      </w:pPr>
      <w:r>
        <w:rPr>
          <w:rFonts w:ascii="Arial" w:hAnsi="Arial" w:cs="Arial"/>
        </w:rPr>
        <w:t>February 20</w:t>
      </w:r>
      <w:r w:rsidRPr="0007048A">
        <w:rPr>
          <w:rFonts w:ascii="Arial" w:hAnsi="Arial" w:cs="Arial"/>
        </w:rPr>
        <w:t>, 2022</w:t>
      </w:r>
    </w:p>
    <w:p w14:paraId="064F5E6C" w14:textId="58973706" w:rsidR="0007048A" w:rsidRDefault="0007048A">
      <w:pPr>
        <w:rPr>
          <w:rFonts w:ascii="Arial" w:hAnsi="Arial" w:cs="Arial"/>
        </w:rPr>
      </w:pPr>
      <w:bookmarkStart w:id="0" w:name="_Hlk133140532"/>
      <w:r>
        <w:rPr>
          <w:rFonts w:ascii="Arial" w:hAnsi="Arial" w:cs="Arial"/>
        </w:rPr>
        <w:t xml:space="preserve">Present: </w:t>
      </w:r>
      <w:proofErr w:type="spellStart"/>
      <w:r w:rsidRPr="0007048A">
        <w:rPr>
          <w:rFonts w:ascii="Arial" w:hAnsi="Arial" w:cs="Arial"/>
        </w:rPr>
        <w:t>Nermin</w:t>
      </w:r>
      <w:proofErr w:type="spellEnd"/>
      <w:r w:rsidRPr="0007048A">
        <w:rPr>
          <w:rFonts w:ascii="Arial" w:hAnsi="Arial" w:cs="Arial"/>
        </w:rPr>
        <w:t xml:space="preserve"> Allam, Robert </w:t>
      </w:r>
      <w:proofErr w:type="spellStart"/>
      <w:r w:rsidRPr="0007048A">
        <w:rPr>
          <w:rFonts w:ascii="Arial" w:hAnsi="Arial" w:cs="Arial"/>
        </w:rPr>
        <w:t>Apel</w:t>
      </w:r>
      <w:proofErr w:type="spellEnd"/>
      <w:r w:rsidRPr="0007048A">
        <w:rPr>
          <w:rFonts w:ascii="Arial" w:hAnsi="Arial" w:cs="Arial"/>
        </w:rPr>
        <w:t xml:space="preserve">, Ed Bonder, Sherri-Ann Butterfield, </w:t>
      </w:r>
      <w:r>
        <w:rPr>
          <w:rFonts w:ascii="Arial" w:hAnsi="Arial" w:cs="Arial"/>
        </w:rPr>
        <w:t xml:space="preserve">Nancy Cantor, </w:t>
      </w:r>
      <w:proofErr w:type="spellStart"/>
      <w:r w:rsidRPr="0007048A">
        <w:rPr>
          <w:rFonts w:ascii="Arial" w:hAnsi="Arial" w:cs="Arial"/>
        </w:rPr>
        <w:t>Lenese</w:t>
      </w:r>
      <w:proofErr w:type="spellEnd"/>
      <w:r w:rsidRPr="0007048A">
        <w:rPr>
          <w:rFonts w:ascii="Arial" w:hAnsi="Arial" w:cs="Arial"/>
        </w:rPr>
        <w:t xml:space="preserve"> Jean-</w:t>
      </w:r>
      <w:proofErr w:type="spellStart"/>
      <w:r w:rsidRPr="0007048A">
        <w:rPr>
          <w:rFonts w:ascii="Arial" w:hAnsi="Arial" w:cs="Arial"/>
        </w:rPr>
        <w:t>Odumuko</w:t>
      </w:r>
      <w:proofErr w:type="spellEnd"/>
      <w:r>
        <w:rPr>
          <w:rFonts w:ascii="Arial" w:hAnsi="Arial" w:cs="Arial"/>
        </w:rPr>
        <w:t>,</w:t>
      </w:r>
      <w:r w:rsidRPr="0007048A">
        <w:rPr>
          <w:rFonts w:ascii="Arial" w:hAnsi="Arial" w:cs="Arial"/>
        </w:rPr>
        <w:t xml:space="preserve"> Barry </w:t>
      </w:r>
      <w:proofErr w:type="spellStart"/>
      <w:r w:rsidRPr="0007048A">
        <w:rPr>
          <w:rFonts w:ascii="Arial" w:hAnsi="Arial" w:cs="Arial"/>
        </w:rPr>
        <w:t>Komisaruk</w:t>
      </w:r>
      <w:proofErr w:type="spellEnd"/>
      <w:r w:rsidRPr="0007048A">
        <w:rPr>
          <w:rFonts w:ascii="Arial" w:hAnsi="Arial" w:cs="Arial"/>
        </w:rPr>
        <w:t xml:space="preserve">, Laura Lomas, </w:t>
      </w:r>
      <w:r>
        <w:rPr>
          <w:rFonts w:ascii="Arial" w:hAnsi="Arial" w:cs="Arial"/>
        </w:rPr>
        <w:t xml:space="preserve">Brian Murphy, </w:t>
      </w:r>
      <w:r w:rsidR="00D5296F" w:rsidRPr="00D5296F">
        <w:rPr>
          <w:rFonts w:ascii="Arial" w:hAnsi="Arial" w:cs="Arial"/>
        </w:rPr>
        <w:t>Ana</w:t>
      </w:r>
      <w:r w:rsidR="00C30C11" w:rsidRPr="00C30C11">
        <w:rPr>
          <w:rFonts w:ascii="Arial" w:hAnsi="Arial" w:cs="Arial"/>
          <w:color w:val="FF0000"/>
        </w:rPr>
        <w:t xml:space="preserve"> </w:t>
      </w:r>
      <w:r w:rsidRPr="0007048A">
        <w:rPr>
          <w:rFonts w:ascii="Arial" w:hAnsi="Arial" w:cs="Arial"/>
        </w:rPr>
        <w:t xml:space="preserve">Rivas, Jeffrey Robinson, Pallavi Shukla, Elizabeth Surles, Erich </w:t>
      </w:r>
      <w:proofErr w:type="spellStart"/>
      <w:r w:rsidRPr="0007048A">
        <w:rPr>
          <w:rFonts w:ascii="Arial" w:hAnsi="Arial" w:cs="Arial"/>
        </w:rPr>
        <w:t>Toncre</w:t>
      </w:r>
      <w:proofErr w:type="spellEnd"/>
      <w:r w:rsidRPr="0007048A">
        <w:rPr>
          <w:rFonts w:ascii="Arial" w:hAnsi="Arial" w:cs="Arial"/>
        </w:rPr>
        <w:t>, Tracy Tran</w:t>
      </w:r>
      <w:r>
        <w:rPr>
          <w:rFonts w:ascii="Arial" w:hAnsi="Arial" w:cs="Arial"/>
        </w:rPr>
        <w:t xml:space="preserve">, </w:t>
      </w:r>
      <w:r>
        <w:rPr>
          <w:rStyle w:val="ykmvie"/>
          <w:rFonts w:ascii="Roboto" w:hAnsi="Roboto"/>
        </w:rPr>
        <w:t>Miklos A. Vasarhelyi</w:t>
      </w:r>
    </w:p>
    <w:bookmarkEnd w:id="0"/>
    <w:p w14:paraId="44E92D62" w14:textId="732A4B9F" w:rsidR="00B82FBD" w:rsidRDefault="0007048A">
      <w:pPr>
        <w:rPr>
          <w:rFonts w:ascii="Arial" w:hAnsi="Arial" w:cs="Arial"/>
        </w:rPr>
      </w:pPr>
      <w:r>
        <w:rPr>
          <w:rFonts w:ascii="Arial" w:hAnsi="Arial" w:cs="Arial"/>
        </w:rPr>
        <w:t xml:space="preserve">1. </w:t>
      </w:r>
      <w:r w:rsidR="00B82FBD">
        <w:rPr>
          <w:rFonts w:ascii="Arial" w:hAnsi="Arial" w:cs="Arial"/>
        </w:rPr>
        <w:t>Minutes approval</w:t>
      </w:r>
    </w:p>
    <w:p w14:paraId="38A4112B" w14:textId="46E4BEA1" w:rsidR="0007048A" w:rsidRDefault="0007048A">
      <w:pPr>
        <w:rPr>
          <w:rFonts w:ascii="Arial" w:hAnsi="Arial" w:cs="Arial"/>
        </w:rPr>
      </w:pPr>
      <w:r>
        <w:rPr>
          <w:rFonts w:ascii="Arial" w:hAnsi="Arial" w:cs="Arial"/>
        </w:rPr>
        <w:t>The minutes from the December 5</w:t>
      </w:r>
      <w:r w:rsidRPr="0007048A">
        <w:rPr>
          <w:rFonts w:ascii="Arial" w:hAnsi="Arial" w:cs="Arial"/>
          <w:vertAlign w:val="superscript"/>
        </w:rPr>
        <w:t>th</w:t>
      </w:r>
      <w:r>
        <w:rPr>
          <w:rFonts w:ascii="Arial" w:hAnsi="Arial" w:cs="Arial"/>
        </w:rPr>
        <w:t xml:space="preserve"> NFC meeting were approved.</w:t>
      </w:r>
    </w:p>
    <w:p w14:paraId="60583DFB" w14:textId="5071F3AA" w:rsidR="00B82FBD" w:rsidRDefault="00B82FBD">
      <w:pPr>
        <w:rPr>
          <w:rFonts w:ascii="Arial" w:hAnsi="Arial" w:cs="Arial"/>
        </w:rPr>
      </w:pPr>
      <w:r>
        <w:rPr>
          <w:rFonts w:ascii="Arial" w:hAnsi="Arial" w:cs="Arial"/>
        </w:rPr>
        <w:t xml:space="preserve">2.Chancellor update </w:t>
      </w:r>
    </w:p>
    <w:p w14:paraId="18EA7F38" w14:textId="55FD3B1E" w:rsidR="00B82FBD" w:rsidRDefault="0007048A" w:rsidP="00F71DA3">
      <w:pPr>
        <w:rPr>
          <w:rFonts w:ascii="Arial" w:hAnsi="Arial" w:cs="Arial"/>
        </w:rPr>
      </w:pPr>
      <w:r>
        <w:rPr>
          <w:rFonts w:ascii="Arial" w:hAnsi="Arial" w:cs="Arial"/>
        </w:rPr>
        <w:t xml:space="preserve">Chancellor Cantor </w:t>
      </w:r>
      <w:r w:rsidR="009C2E0E">
        <w:rPr>
          <w:rFonts w:ascii="Arial" w:hAnsi="Arial" w:cs="Arial"/>
        </w:rPr>
        <w:t xml:space="preserve">reported on </w:t>
      </w:r>
      <w:proofErr w:type="gramStart"/>
      <w:r w:rsidR="009C2E0E">
        <w:rPr>
          <w:rFonts w:ascii="Arial" w:hAnsi="Arial" w:cs="Arial"/>
        </w:rPr>
        <w:t>a number of</w:t>
      </w:r>
      <w:proofErr w:type="gramEnd"/>
      <w:r w:rsidR="009C2E0E">
        <w:rPr>
          <w:rFonts w:ascii="Arial" w:hAnsi="Arial" w:cs="Arial"/>
        </w:rPr>
        <w:t xml:space="preserve"> areas. Exciting curricula at Express Newark </w:t>
      </w:r>
      <w:r w:rsidR="00D5296F">
        <w:rPr>
          <w:rFonts w:ascii="Arial" w:hAnsi="Arial" w:cs="Arial"/>
        </w:rPr>
        <w:t xml:space="preserve">recently </w:t>
      </w:r>
      <w:r w:rsidR="009C2E0E">
        <w:rPr>
          <w:rFonts w:ascii="Arial" w:hAnsi="Arial" w:cs="Arial"/>
        </w:rPr>
        <w:t xml:space="preserve">led to the creation of history maps about topics ranging from slavery to redlining and current issues in the community. The </w:t>
      </w:r>
      <w:r w:rsidR="00B82FBD">
        <w:rPr>
          <w:rFonts w:ascii="Arial" w:hAnsi="Arial" w:cs="Arial"/>
        </w:rPr>
        <w:t xml:space="preserve">Chancellor’s </w:t>
      </w:r>
      <w:r w:rsidR="009C2E0E">
        <w:rPr>
          <w:rFonts w:ascii="Arial" w:hAnsi="Arial" w:cs="Arial"/>
        </w:rPr>
        <w:t>S</w:t>
      </w:r>
      <w:r w:rsidR="00B82FBD">
        <w:rPr>
          <w:rFonts w:ascii="Arial" w:hAnsi="Arial" w:cs="Arial"/>
        </w:rPr>
        <w:t xml:space="preserve">eed </w:t>
      </w:r>
      <w:r w:rsidR="009C2E0E">
        <w:rPr>
          <w:rFonts w:ascii="Arial" w:hAnsi="Arial" w:cs="Arial"/>
        </w:rPr>
        <w:t>G</w:t>
      </w:r>
      <w:r w:rsidR="00B82FBD">
        <w:rPr>
          <w:rFonts w:ascii="Arial" w:hAnsi="Arial" w:cs="Arial"/>
        </w:rPr>
        <w:t>rant</w:t>
      </w:r>
      <w:r w:rsidR="009C2E0E">
        <w:rPr>
          <w:rFonts w:ascii="Arial" w:hAnsi="Arial" w:cs="Arial"/>
        </w:rPr>
        <w:t xml:space="preserve"> Program was restarted, with </w:t>
      </w:r>
      <w:r w:rsidR="00B82FBD">
        <w:rPr>
          <w:rFonts w:ascii="Arial" w:hAnsi="Arial" w:cs="Arial"/>
        </w:rPr>
        <w:t xml:space="preserve">23 seed grants </w:t>
      </w:r>
      <w:r w:rsidR="009C2E0E">
        <w:rPr>
          <w:rFonts w:ascii="Arial" w:hAnsi="Arial" w:cs="Arial"/>
        </w:rPr>
        <w:t xml:space="preserve">awarded </w:t>
      </w:r>
      <w:r w:rsidR="00B82FBD">
        <w:rPr>
          <w:rFonts w:ascii="Arial" w:hAnsi="Arial" w:cs="Arial"/>
        </w:rPr>
        <w:t>last year</w:t>
      </w:r>
      <w:r w:rsidR="009C2E0E">
        <w:rPr>
          <w:rFonts w:ascii="Arial" w:hAnsi="Arial" w:cs="Arial"/>
        </w:rPr>
        <w:t xml:space="preserve">. </w:t>
      </w:r>
      <w:r w:rsidR="000810FF">
        <w:rPr>
          <w:rFonts w:ascii="Arial" w:hAnsi="Arial" w:cs="Arial"/>
        </w:rPr>
        <w:t>T</w:t>
      </w:r>
      <w:r w:rsidR="009C2E0E">
        <w:rPr>
          <w:rFonts w:ascii="Arial" w:hAnsi="Arial" w:cs="Arial"/>
        </w:rPr>
        <w:t>here will be</w:t>
      </w:r>
      <w:r w:rsidR="00B82FBD">
        <w:rPr>
          <w:rFonts w:ascii="Arial" w:hAnsi="Arial" w:cs="Arial"/>
        </w:rPr>
        <w:t xml:space="preserve"> a </w:t>
      </w:r>
      <w:r w:rsidR="009C2E0E">
        <w:rPr>
          <w:rFonts w:ascii="Arial" w:hAnsi="Arial" w:cs="Arial"/>
        </w:rPr>
        <w:t>seed grant event</w:t>
      </w:r>
      <w:r w:rsidR="00B82FBD">
        <w:rPr>
          <w:rFonts w:ascii="Arial" w:hAnsi="Arial" w:cs="Arial"/>
        </w:rPr>
        <w:t xml:space="preserve"> later in the semester</w:t>
      </w:r>
      <w:r w:rsidR="009C2E0E">
        <w:rPr>
          <w:rFonts w:ascii="Arial" w:hAnsi="Arial" w:cs="Arial"/>
        </w:rPr>
        <w:t xml:space="preserve">. Chancellor Cantor indicated there was </w:t>
      </w:r>
      <w:r w:rsidR="00B82FBD">
        <w:rPr>
          <w:rFonts w:ascii="Arial" w:hAnsi="Arial" w:cs="Arial"/>
        </w:rPr>
        <w:t xml:space="preserve">good support for interdisciplinary centers from </w:t>
      </w:r>
      <w:r w:rsidR="009C2E0E">
        <w:rPr>
          <w:rFonts w:ascii="Arial" w:hAnsi="Arial" w:cs="Arial"/>
        </w:rPr>
        <w:t xml:space="preserve">the New Jersey </w:t>
      </w:r>
      <w:r w:rsidR="00B82FBD">
        <w:rPr>
          <w:rFonts w:ascii="Arial" w:hAnsi="Arial" w:cs="Arial"/>
        </w:rPr>
        <w:t>legislatur</w:t>
      </w:r>
      <w:r w:rsidR="00F71DA3">
        <w:rPr>
          <w:rFonts w:ascii="Arial" w:hAnsi="Arial" w:cs="Arial"/>
        </w:rPr>
        <w:t xml:space="preserve">e, with funding going to a variety of programs and initiatives. She called attention to the </w:t>
      </w:r>
      <w:r w:rsidR="00B82FBD">
        <w:rPr>
          <w:rFonts w:ascii="Arial" w:hAnsi="Arial" w:cs="Arial"/>
        </w:rPr>
        <w:t xml:space="preserve">P3 </w:t>
      </w:r>
      <w:r w:rsidR="00F71DA3">
        <w:rPr>
          <w:rFonts w:ascii="Arial" w:hAnsi="Arial" w:cs="Arial"/>
        </w:rPr>
        <w:t xml:space="preserve">Collaboratory </w:t>
      </w:r>
      <w:r w:rsidR="00B82FBD">
        <w:rPr>
          <w:rFonts w:ascii="Arial" w:hAnsi="Arial" w:cs="Arial"/>
        </w:rPr>
        <w:t>space</w:t>
      </w:r>
      <w:r w:rsidR="00F71DA3">
        <w:rPr>
          <w:rFonts w:ascii="Arial" w:hAnsi="Arial" w:cs="Arial"/>
        </w:rPr>
        <w:t xml:space="preserve"> and the</w:t>
      </w:r>
      <w:r w:rsidR="00B82FBD">
        <w:rPr>
          <w:rFonts w:ascii="Arial" w:hAnsi="Arial" w:cs="Arial"/>
        </w:rPr>
        <w:t xml:space="preserve"> Dana Library renovations</w:t>
      </w:r>
      <w:r w:rsidR="00F71DA3">
        <w:rPr>
          <w:rFonts w:ascii="Arial" w:hAnsi="Arial" w:cs="Arial"/>
        </w:rPr>
        <w:t xml:space="preserve"> and highlighted </w:t>
      </w:r>
      <w:r w:rsidR="00B82FBD">
        <w:rPr>
          <w:rFonts w:ascii="Arial" w:hAnsi="Arial" w:cs="Arial"/>
        </w:rPr>
        <w:t xml:space="preserve">faculty </w:t>
      </w:r>
      <w:r w:rsidR="00F71DA3">
        <w:rPr>
          <w:rFonts w:ascii="Arial" w:hAnsi="Arial" w:cs="Arial"/>
        </w:rPr>
        <w:t>collaboration with</w:t>
      </w:r>
      <w:r w:rsidR="00B82FBD">
        <w:rPr>
          <w:rFonts w:ascii="Arial" w:hAnsi="Arial" w:cs="Arial"/>
        </w:rPr>
        <w:t xml:space="preserve"> </w:t>
      </w:r>
      <w:r w:rsidR="00F71DA3">
        <w:rPr>
          <w:rFonts w:ascii="Arial" w:hAnsi="Arial" w:cs="Arial"/>
        </w:rPr>
        <w:t>C</w:t>
      </w:r>
      <w:r w:rsidR="00B82FBD">
        <w:rPr>
          <w:rFonts w:ascii="Arial" w:hAnsi="Arial" w:cs="Arial"/>
        </w:rPr>
        <w:t>ity of Newark</w:t>
      </w:r>
      <w:r w:rsidR="00F71DA3">
        <w:rPr>
          <w:rFonts w:ascii="Arial" w:hAnsi="Arial" w:cs="Arial"/>
        </w:rPr>
        <w:t>, including the N</w:t>
      </w:r>
      <w:r w:rsidR="00B82FBD">
        <w:rPr>
          <w:rFonts w:ascii="Arial" w:hAnsi="Arial" w:cs="Arial"/>
        </w:rPr>
        <w:t xml:space="preserve">ewark </w:t>
      </w:r>
      <w:r w:rsidR="00F71DA3">
        <w:rPr>
          <w:rFonts w:ascii="Arial" w:hAnsi="Arial" w:cs="Arial"/>
        </w:rPr>
        <w:t>S</w:t>
      </w:r>
      <w:r w:rsidR="00B82FBD">
        <w:rPr>
          <w:rFonts w:ascii="Arial" w:hAnsi="Arial" w:cs="Arial"/>
        </w:rPr>
        <w:t xml:space="preserve">afety </w:t>
      </w:r>
      <w:r w:rsidR="00F71DA3">
        <w:rPr>
          <w:rFonts w:ascii="Arial" w:hAnsi="Arial" w:cs="Arial"/>
        </w:rPr>
        <w:t>C</w:t>
      </w:r>
      <w:r w:rsidR="00B82FBD">
        <w:rPr>
          <w:rFonts w:ascii="Arial" w:hAnsi="Arial" w:cs="Arial"/>
        </w:rPr>
        <w:t>ollaborative</w:t>
      </w:r>
      <w:r w:rsidR="00F71DA3">
        <w:rPr>
          <w:rFonts w:ascii="Arial" w:hAnsi="Arial" w:cs="Arial"/>
        </w:rPr>
        <w:t xml:space="preserve">, </w:t>
      </w:r>
      <w:proofErr w:type="spellStart"/>
      <w:r w:rsidR="00F71DA3" w:rsidRPr="00F71DA3">
        <w:rPr>
          <w:rFonts w:ascii="Arial" w:hAnsi="Arial" w:cs="Arial"/>
        </w:rPr>
        <w:t>CLiME</w:t>
      </w:r>
      <w:r w:rsidR="00F71DA3">
        <w:rPr>
          <w:rFonts w:ascii="Arial" w:hAnsi="Arial" w:cs="Arial"/>
        </w:rPr>
        <w:t>’s</w:t>
      </w:r>
      <w:proofErr w:type="spellEnd"/>
      <w:r w:rsidR="00F71DA3">
        <w:rPr>
          <w:rFonts w:ascii="Arial" w:hAnsi="Arial" w:cs="Arial"/>
        </w:rPr>
        <w:t xml:space="preserve"> work with Mayor Baraka</w:t>
      </w:r>
      <w:r w:rsidR="00B82FBD">
        <w:rPr>
          <w:rFonts w:ascii="Arial" w:hAnsi="Arial" w:cs="Arial"/>
        </w:rPr>
        <w:t xml:space="preserve"> on affordable housing</w:t>
      </w:r>
      <w:r w:rsidR="00F71DA3">
        <w:rPr>
          <w:rFonts w:ascii="Arial" w:hAnsi="Arial" w:cs="Arial"/>
        </w:rPr>
        <w:t>,</w:t>
      </w:r>
      <w:r w:rsidR="00B82FBD">
        <w:rPr>
          <w:rFonts w:ascii="Arial" w:hAnsi="Arial" w:cs="Arial"/>
        </w:rPr>
        <w:t xml:space="preserve"> Kevin </w:t>
      </w:r>
      <w:r w:rsidR="00F71DA3">
        <w:rPr>
          <w:rFonts w:ascii="Arial" w:hAnsi="Arial" w:cs="Arial"/>
        </w:rPr>
        <w:t xml:space="preserve">Lyon’s local supply chain work </w:t>
      </w:r>
      <w:r w:rsidR="00B82FBD">
        <w:rPr>
          <w:rFonts w:ascii="Arial" w:hAnsi="Arial" w:cs="Arial"/>
        </w:rPr>
        <w:t xml:space="preserve">with Newark Anchor </w:t>
      </w:r>
      <w:r w:rsidR="00F71DA3">
        <w:rPr>
          <w:rFonts w:ascii="Arial" w:hAnsi="Arial" w:cs="Arial"/>
        </w:rPr>
        <w:t>Collaborative, Newark City of Learning, and the City Verses Project</w:t>
      </w:r>
      <w:r w:rsidR="00084D39">
        <w:rPr>
          <w:rFonts w:ascii="Arial" w:hAnsi="Arial" w:cs="Arial"/>
        </w:rPr>
        <w:t>.</w:t>
      </w:r>
    </w:p>
    <w:p w14:paraId="070CBC8F" w14:textId="255FBAA6" w:rsidR="00084D39" w:rsidRDefault="00084D39">
      <w:pPr>
        <w:rPr>
          <w:rFonts w:ascii="Arial" w:hAnsi="Arial" w:cs="Arial"/>
        </w:rPr>
      </w:pPr>
      <w:r>
        <w:rPr>
          <w:rFonts w:ascii="Arial" w:hAnsi="Arial" w:cs="Arial"/>
        </w:rPr>
        <w:t xml:space="preserve">It was recommended that a </w:t>
      </w:r>
      <w:r w:rsidR="00B82FBD">
        <w:rPr>
          <w:rFonts w:ascii="Arial" w:hAnsi="Arial" w:cs="Arial"/>
        </w:rPr>
        <w:t xml:space="preserve">summary of these accomplishments </w:t>
      </w:r>
      <w:r>
        <w:rPr>
          <w:rFonts w:ascii="Arial" w:hAnsi="Arial" w:cs="Arial"/>
        </w:rPr>
        <w:t xml:space="preserve">be published </w:t>
      </w:r>
      <w:r w:rsidR="00B82FBD">
        <w:rPr>
          <w:rFonts w:ascii="Arial" w:hAnsi="Arial" w:cs="Arial"/>
        </w:rPr>
        <w:t xml:space="preserve">on </w:t>
      </w:r>
      <w:r>
        <w:rPr>
          <w:rFonts w:ascii="Arial" w:hAnsi="Arial" w:cs="Arial"/>
        </w:rPr>
        <w:t xml:space="preserve">the </w:t>
      </w:r>
      <w:r w:rsidR="00B82FBD">
        <w:rPr>
          <w:rFonts w:ascii="Arial" w:hAnsi="Arial" w:cs="Arial"/>
        </w:rPr>
        <w:t xml:space="preserve">NFC website to </w:t>
      </w:r>
      <w:r>
        <w:rPr>
          <w:rFonts w:ascii="Arial" w:hAnsi="Arial" w:cs="Arial"/>
        </w:rPr>
        <w:t xml:space="preserve">help publicize these initiatives and </w:t>
      </w:r>
      <w:r w:rsidR="00B82FBD">
        <w:rPr>
          <w:rFonts w:ascii="Arial" w:hAnsi="Arial" w:cs="Arial"/>
        </w:rPr>
        <w:t>spread the word</w:t>
      </w:r>
      <w:r>
        <w:rPr>
          <w:rFonts w:ascii="Arial" w:hAnsi="Arial" w:cs="Arial"/>
        </w:rPr>
        <w:t>, based on Chancellor Cantor’s slides and remarks from her report to the Board of Governors.</w:t>
      </w:r>
    </w:p>
    <w:p w14:paraId="1ACCE50C" w14:textId="49A9B98D" w:rsidR="00B82FBD" w:rsidRDefault="00B82FBD">
      <w:pPr>
        <w:rPr>
          <w:rFonts w:ascii="Arial" w:hAnsi="Arial" w:cs="Arial"/>
        </w:rPr>
      </w:pPr>
      <w:r>
        <w:rPr>
          <w:rFonts w:ascii="Arial" w:hAnsi="Arial" w:cs="Arial"/>
        </w:rPr>
        <w:t xml:space="preserve">3.Lenese Jean, </w:t>
      </w:r>
      <w:r w:rsidR="00084D39" w:rsidRPr="00084D39">
        <w:rPr>
          <w:rFonts w:ascii="Arial" w:hAnsi="Arial" w:cs="Arial"/>
        </w:rPr>
        <w:t>Associate Director of Human Resources</w:t>
      </w:r>
      <w:r>
        <w:rPr>
          <w:rFonts w:ascii="Arial" w:hAnsi="Arial" w:cs="Arial"/>
        </w:rPr>
        <w:t xml:space="preserve">, </w:t>
      </w:r>
      <w:r w:rsidR="00084D39">
        <w:rPr>
          <w:rFonts w:ascii="Arial" w:hAnsi="Arial" w:cs="Arial"/>
        </w:rPr>
        <w:t xml:space="preserve">Guest </w:t>
      </w:r>
      <w:proofErr w:type="gramStart"/>
      <w:r w:rsidR="00084D39">
        <w:rPr>
          <w:rFonts w:ascii="Arial" w:hAnsi="Arial" w:cs="Arial"/>
        </w:rPr>
        <w:t>Speaker</w:t>
      </w:r>
      <w:proofErr w:type="gramEnd"/>
      <w:r w:rsidR="00084D39">
        <w:rPr>
          <w:rFonts w:ascii="Arial" w:hAnsi="Arial" w:cs="Arial"/>
        </w:rPr>
        <w:t xml:space="preserve"> and </w:t>
      </w:r>
      <w:r>
        <w:rPr>
          <w:rFonts w:ascii="Arial" w:hAnsi="Arial" w:cs="Arial"/>
        </w:rPr>
        <w:t>Discussion</w:t>
      </w:r>
      <w:r w:rsidR="00084D39">
        <w:rPr>
          <w:rFonts w:ascii="Arial" w:hAnsi="Arial" w:cs="Arial"/>
        </w:rPr>
        <w:t xml:space="preserve"> on</w:t>
      </w:r>
      <w:r>
        <w:rPr>
          <w:rFonts w:ascii="Arial" w:hAnsi="Arial" w:cs="Arial"/>
        </w:rPr>
        <w:t xml:space="preserve"> Faculty-Staff luncheon</w:t>
      </w:r>
    </w:p>
    <w:p w14:paraId="35CE8AFE" w14:textId="0408D64C" w:rsidR="00F87007" w:rsidRDefault="00084D39">
      <w:pPr>
        <w:rPr>
          <w:rFonts w:ascii="Arial" w:hAnsi="Arial" w:cs="Arial"/>
        </w:rPr>
      </w:pPr>
      <w:proofErr w:type="spellStart"/>
      <w:r>
        <w:rPr>
          <w:rFonts w:ascii="Arial" w:hAnsi="Arial" w:cs="Arial"/>
        </w:rPr>
        <w:t>Lenese</w:t>
      </w:r>
      <w:proofErr w:type="spellEnd"/>
      <w:r>
        <w:rPr>
          <w:rFonts w:ascii="Arial" w:hAnsi="Arial" w:cs="Arial"/>
        </w:rPr>
        <w:t xml:space="preserve"> Jean shared information about the employee appreciation luncheon scheduled for </w:t>
      </w:r>
      <w:r w:rsidR="00B82FBD">
        <w:rPr>
          <w:rFonts w:ascii="Arial" w:hAnsi="Arial" w:cs="Arial"/>
        </w:rPr>
        <w:t>March 3</w:t>
      </w:r>
      <w:r w:rsidR="00B82FBD" w:rsidRPr="00B82FBD">
        <w:rPr>
          <w:rFonts w:ascii="Arial" w:hAnsi="Arial" w:cs="Arial"/>
          <w:vertAlign w:val="superscript"/>
        </w:rPr>
        <w:t>rd</w:t>
      </w:r>
      <w:r w:rsidR="00B82FBD">
        <w:rPr>
          <w:rFonts w:ascii="Arial" w:hAnsi="Arial" w:cs="Arial"/>
        </w:rPr>
        <w:t xml:space="preserve">, </w:t>
      </w:r>
      <w:r>
        <w:rPr>
          <w:rFonts w:ascii="Arial" w:hAnsi="Arial" w:cs="Arial"/>
        </w:rPr>
        <w:t xml:space="preserve">which happens </w:t>
      </w:r>
      <w:r w:rsidR="00D25415">
        <w:rPr>
          <w:rFonts w:ascii="Arial" w:hAnsi="Arial" w:cs="Arial"/>
        </w:rPr>
        <w:t xml:space="preserve">annually </w:t>
      </w:r>
      <w:r w:rsidR="00B82FBD">
        <w:rPr>
          <w:rFonts w:ascii="Arial" w:hAnsi="Arial" w:cs="Arial"/>
        </w:rPr>
        <w:t>every first Friday in March</w:t>
      </w:r>
      <w:r>
        <w:rPr>
          <w:rFonts w:ascii="Arial" w:hAnsi="Arial" w:cs="Arial"/>
        </w:rPr>
        <w:t xml:space="preserve"> in celebration of</w:t>
      </w:r>
      <w:r w:rsidR="00B82FBD">
        <w:rPr>
          <w:rFonts w:ascii="Arial" w:hAnsi="Arial" w:cs="Arial"/>
        </w:rPr>
        <w:t xml:space="preserve"> </w:t>
      </w:r>
      <w:bookmarkStart w:id="1" w:name="_Hlk133141599"/>
      <w:r w:rsidR="00B82FBD">
        <w:rPr>
          <w:rFonts w:ascii="Arial" w:hAnsi="Arial" w:cs="Arial"/>
        </w:rPr>
        <w:t>National Employee Appreciation Day</w:t>
      </w:r>
      <w:r>
        <w:rPr>
          <w:rFonts w:ascii="Arial" w:hAnsi="Arial" w:cs="Arial"/>
        </w:rPr>
        <w:t xml:space="preserve">. The luncheon </w:t>
      </w:r>
      <w:r w:rsidR="000810FF">
        <w:rPr>
          <w:rFonts w:ascii="Arial" w:hAnsi="Arial" w:cs="Arial"/>
        </w:rPr>
        <w:t>would be</w:t>
      </w:r>
      <w:r>
        <w:rPr>
          <w:rFonts w:ascii="Arial" w:hAnsi="Arial" w:cs="Arial"/>
        </w:rPr>
        <w:t xml:space="preserve"> at </w:t>
      </w:r>
      <w:proofErr w:type="spellStart"/>
      <w:r>
        <w:rPr>
          <w:rFonts w:ascii="Arial" w:hAnsi="Arial" w:cs="Arial"/>
        </w:rPr>
        <w:t>Stonesby</w:t>
      </w:r>
      <w:proofErr w:type="spellEnd"/>
      <w:r>
        <w:rPr>
          <w:rFonts w:ascii="Arial" w:hAnsi="Arial" w:cs="Arial"/>
        </w:rPr>
        <w:t xml:space="preserve"> Commons starting at 11 a.m. </w:t>
      </w:r>
      <w:r w:rsidR="000810FF">
        <w:rPr>
          <w:rFonts w:ascii="Arial" w:hAnsi="Arial" w:cs="Arial"/>
        </w:rPr>
        <w:t>on March 3</w:t>
      </w:r>
      <w:r w:rsidR="000810FF" w:rsidRPr="000810FF">
        <w:rPr>
          <w:rFonts w:ascii="Arial" w:hAnsi="Arial" w:cs="Arial"/>
          <w:vertAlign w:val="superscript"/>
        </w:rPr>
        <w:t>rd</w:t>
      </w:r>
      <w:r w:rsidR="002B27FE">
        <w:rPr>
          <w:rFonts w:ascii="Arial" w:hAnsi="Arial" w:cs="Arial"/>
        </w:rPr>
        <w:t xml:space="preserve">, and the inclusion of faculty was new in 2023. </w:t>
      </w:r>
      <w:r w:rsidR="000810FF">
        <w:rPr>
          <w:rFonts w:ascii="Arial" w:hAnsi="Arial" w:cs="Arial"/>
        </w:rPr>
        <w:t xml:space="preserve"> </w:t>
      </w:r>
      <w:r w:rsidR="00F87007">
        <w:rPr>
          <w:rFonts w:ascii="Arial" w:hAnsi="Arial" w:cs="Arial"/>
        </w:rPr>
        <w:t xml:space="preserve">The event was being supported by the Office of the Chancellor to show appreciation for Rutgers employees and their work, especially given the pandemic. Rutgers-Newark HR was partnering with the Rutgers-Newark Staff Council and would like to partner with the NFC as well. Partnership would require approval of the NFC and NFC volunteers to help staff the welcome table at the event. </w:t>
      </w:r>
    </w:p>
    <w:bookmarkEnd w:id="1"/>
    <w:p w14:paraId="2A6A6D10" w14:textId="264E83FF" w:rsidR="00D25415" w:rsidRDefault="00F87007">
      <w:pPr>
        <w:rPr>
          <w:rFonts w:ascii="Arial" w:hAnsi="Arial" w:cs="Arial"/>
        </w:rPr>
      </w:pPr>
      <w:r>
        <w:rPr>
          <w:rFonts w:ascii="Arial" w:hAnsi="Arial" w:cs="Arial"/>
        </w:rPr>
        <w:t>The NFC approved partnering on the event and would disseminate information about the luncheon to the faculty.</w:t>
      </w:r>
      <w:r w:rsidR="00D25415">
        <w:rPr>
          <w:rFonts w:ascii="Arial" w:hAnsi="Arial" w:cs="Arial"/>
        </w:rPr>
        <w:t xml:space="preserve"> </w:t>
      </w:r>
    </w:p>
    <w:p w14:paraId="37DE9739" w14:textId="77777777" w:rsidR="000810FF" w:rsidRDefault="00B82FBD">
      <w:pPr>
        <w:rPr>
          <w:rFonts w:ascii="Arial" w:hAnsi="Arial" w:cs="Arial"/>
        </w:rPr>
      </w:pPr>
      <w:r>
        <w:rPr>
          <w:rFonts w:ascii="Arial" w:hAnsi="Arial" w:cs="Arial"/>
        </w:rPr>
        <w:t>4.Upcoming speakers</w:t>
      </w:r>
    </w:p>
    <w:p w14:paraId="27E20FC3" w14:textId="7C6BBF1A" w:rsidR="00D25415" w:rsidRDefault="00F87007">
      <w:pPr>
        <w:rPr>
          <w:rFonts w:ascii="Arial" w:hAnsi="Arial" w:cs="Arial"/>
        </w:rPr>
      </w:pPr>
      <w:r>
        <w:rPr>
          <w:rFonts w:ascii="Arial" w:hAnsi="Arial" w:cs="Arial"/>
        </w:rPr>
        <w:t>Please send questions to speakers in advance.</w:t>
      </w:r>
    </w:p>
    <w:p w14:paraId="1B145F45" w14:textId="6B6BE25F" w:rsidR="00D25415" w:rsidRDefault="00B82FBD">
      <w:pPr>
        <w:rPr>
          <w:rFonts w:ascii="Arial" w:hAnsi="Arial" w:cs="Arial"/>
        </w:rPr>
      </w:pPr>
      <w:r>
        <w:rPr>
          <w:rFonts w:ascii="Arial" w:hAnsi="Arial" w:cs="Arial"/>
        </w:rPr>
        <w:t>Peter Englot: 'RU-N websites'. March 20 (in person)</w:t>
      </w:r>
    </w:p>
    <w:p w14:paraId="0E34871E" w14:textId="24D83479" w:rsidR="00D25415" w:rsidRDefault="00B82FBD">
      <w:pPr>
        <w:rPr>
          <w:rFonts w:ascii="Arial" w:hAnsi="Arial" w:cs="Arial"/>
        </w:rPr>
      </w:pPr>
      <w:r>
        <w:rPr>
          <w:rFonts w:ascii="Arial" w:hAnsi="Arial" w:cs="Arial"/>
        </w:rPr>
        <w:t>John Gunkel: 'Overview of online course formats'. April 24 (virtual)</w:t>
      </w:r>
    </w:p>
    <w:p w14:paraId="7982614D" w14:textId="3E46E7D2" w:rsidR="009C3B5A" w:rsidRDefault="00B82FBD">
      <w:pPr>
        <w:rPr>
          <w:rFonts w:ascii="Arial" w:hAnsi="Arial" w:cs="Arial"/>
        </w:rPr>
      </w:pPr>
      <w:r>
        <w:rPr>
          <w:rFonts w:ascii="Arial" w:hAnsi="Arial" w:cs="Arial"/>
        </w:rPr>
        <w:lastRenderedPageBreak/>
        <w:t xml:space="preserve">Jeffrey Robinson: </w:t>
      </w:r>
      <w:r w:rsidR="00F87007">
        <w:rPr>
          <w:rFonts w:ascii="Arial" w:hAnsi="Arial" w:cs="Arial"/>
        </w:rPr>
        <w:t>Robinson would be providing an u</w:t>
      </w:r>
      <w:r w:rsidR="009C3B5A">
        <w:rPr>
          <w:rFonts w:ascii="Arial" w:hAnsi="Arial" w:cs="Arial"/>
        </w:rPr>
        <w:t xml:space="preserve">pdate from </w:t>
      </w:r>
      <w:r w:rsidR="00F87007">
        <w:rPr>
          <w:rFonts w:ascii="Arial" w:hAnsi="Arial" w:cs="Arial"/>
        </w:rPr>
        <w:t xml:space="preserve">the </w:t>
      </w:r>
      <w:proofErr w:type="gramStart"/>
      <w:r w:rsidR="009C3B5A">
        <w:rPr>
          <w:rFonts w:ascii="Arial" w:hAnsi="Arial" w:cs="Arial"/>
        </w:rPr>
        <w:t>Provost’s</w:t>
      </w:r>
      <w:proofErr w:type="gramEnd"/>
      <w:r w:rsidR="009C3B5A">
        <w:rPr>
          <w:rFonts w:ascii="Arial" w:hAnsi="Arial" w:cs="Arial"/>
        </w:rPr>
        <w:t xml:space="preserve"> office</w:t>
      </w:r>
      <w:r w:rsidR="00F87007">
        <w:rPr>
          <w:rFonts w:ascii="Arial" w:hAnsi="Arial" w:cs="Arial"/>
        </w:rPr>
        <w:t xml:space="preserve"> at the May 22</w:t>
      </w:r>
      <w:r w:rsidR="00F87007" w:rsidRPr="00F87007">
        <w:rPr>
          <w:rFonts w:ascii="Arial" w:hAnsi="Arial" w:cs="Arial"/>
          <w:vertAlign w:val="superscript"/>
        </w:rPr>
        <w:t>nd</w:t>
      </w:r>
      <w:r w:rsidR="00F87007">
        <w:rPr>
          <w:rFonts w:ascii="Arial" w:hAnsi="Arial" w:cs="Arial"/>
        </w:rPr>
        <w:t xml:space="preserve"> meeting and not a report on RU-N e</w:t>
      </w:r>
      <w:r w:rsidR="009C3B5A">
        <w:rPr>
          <w:rFonts w:ascii="Arial" w:hAnsi="Arial" w:cs="Arial"/>
        </w:rPr>
        <w:t>nrollment</w:t>
      </w:r>
      <w:r w:rsidR="00F87007">
        <w:rPr>
          <w:rFonts w:ascii="Arial" w:hAnsi="Arial" w:cs="Arial"/>
        </w:rPr>
        <w:t>.</w:t>
      </w:r>
    </w:p>
    <w:p w14:paraId="50220BCB" w14:textId="5D4ADF60" w:rsidR="009C3B5A" w:rsidRDefault="005B7EA7" w:rsidP="00F87007">
      <w:pPr>
        <w:rPr>
          <w:rFonts w:ascii="Arial" w:hAnsi="Arial" w:cs="Arial"/>
        </w:rPr>
      </w:pPr>
      <w:r>
        <w:rPr>
          <w:rFonts w:ascii="Arial" w:hAnsi="Arial" w:cs="Arial"/>
        </w:rPr>
        <w:t>Several f</w:t>
      </w:r>
      <w:r w:rsidR="00F87007">
        <w:rPr>
          <w:rFonts w:ascii="Arial" w:hAnsi="Arial" w:cs="Arial"/>
        </w:rPr>
        <w:t>ollow-up question</w:t>
      </w:r>
      <w:r>
        <w:rPr>
          <w:rFonts w:ascii="Arial" w:hAnsi="Arial" w:cs="Arial"/>
        </w:rPr>
        <w:t>s</w:t>
      </w:r>
      <w:r w:rsidR="00F87007">
        <w:rPr>
          <w:rFonts w:ascii="Arial" w:hAnsi="Arial" w:cs="Arial"/>
        </w:rPr>
        <w:t xml:space="preserve"> on the Chancellor’s report </w:t>
      </w:r>
      <w:r>
        <w:rPr>
          <w:rFonts w:ascii="Arial" w:hAnsi="Arial" w:cs="Arial"/>
        </w:rPr>
        <w:t xml:space="preserve">followed. First, one question was </w:t>
      </w:r>
      <w:r w:rsidR="00F87007">
        <w:rPr>
          <w:rFonts w:ascii="Arial" w:hAnsi="Arial" w:cs="Arial"/>
        </w:rPr>
        <w:t>asked about the Jon Bon Jovi Soul Café and whether its hours would be extended.</w:t>
      </w:r>
    </w:p>
    <w:p w14:paraId="09F536A3" w14:textId="2590EEA0" w:rsidR="00F87007" w:rsidRPr="00C30C11" w:rsidRDefault="00F87007" w:rsidP="00F87007">
      <w:pPr>
        <w:rPr>
          <w:rFonts w:ascii="Arial" w:hAnsi="Arial" w:cs="Arial"/>
        </w:rPr>
      </w:pPr>
      <w:r>
        <w:rPr>
          <w:rFonts w:ascii="Arial" w:hAnsi="Arial" w:cs="Arial"/>
        </w:rPr>
        <w:t xml:space="preserve">Another question was asked about how to offer support for students going through the transfer process. </w:t>
      </w:r>
      <w:r w:rsidR="005B7EA7">
        <w:rPr>
          <w:rFonts w:ascii="Arial" w:hAnsi="Arial" w:cs="Arial"/>
        </w:rPr>
        <w:t>The answer was that s</w:t>
      </w:r>
      <w:r>
        <w:rPr>
          <w:rFonts w:ascii="Arial" w:hAnsi="Arial" w:cs="Arial"/>
        </w:rPr>
        <w:t xml:space="preserve">tudents in the process of coming to RU-N should go to Blumenthal for the temporary one-stop service desk. For students already at RU-N, they should go to the CARE team. Academic questions should go to Sofia </w:t>
      </w:r>
      <w:r w:rsidR="00C30C11" w:rsidRPr="00D5296F">
        <w:rPr>
          <w:rFonts w:ascii="Arial" w:hAnsi="Arial" w:cs="Arial"/>
        </w:rPr>
        <w:t>Pinto-Figueroa</w:t>
      </w:r>
      <w:r w:rsidR="00C30C11" w:rsidRPr="00C30C11">
        <w:rPr>
          <w:rFonts w:ascii="Arial" w:hAnsi="Arial" w:cs="Arial"/>
          <w:color w:val="FF0000"/>
        </w:rPr>
        <w:t>.</w:t>
      </w:r>
    </w:p>
    <w:p w14:paraId="5273943D" w14:textId="54904204" w:rsidR="00F87007" w:rsidRDefault="005B7EA7" w:rsidP="00F87007">
      <w:pPr>
        <w:rPr>
          <w:rFonts w:ascii="Arial" w:hAnsi="Arial" w:cs="Arial"/>
        </w:rPr>
      </w:pPr>
      <w:r>
        <w:rPr>
          <w:rFonts w:ascii="Arial" w:hAnsi="Arial" w:cs="Arial"/>
        </w:rPr>
        <w:t>The last question was about the option for catering options outside the university to incorporate more cross-cultural foods at events. Food requirements for campus buildings may not always permit this, but Sandra Draper at campus catering may be able to accommodate requests for different food choices.</w:t>
      </w:r>
      <w:r w:rsidR="00F87007">
        <w:rPr>
          <w:rFonts w:ascii="Arial" w:hAnsi="Arial" w:cs="Arial"/>
        </w:rPr>
        <w:t xml:space="preserve"> </w:t>
      </w:r>
    </w:p>
    <w:p w14:paraId="7A62AF48" w14:textId="3E1D03F4" w:rsidR="00D25415" w:rsidRDefault="00B82FBD">
      <w:pPr>
        <w:rPr>
          <w:rFonts w:ascii="Arial" w:hAnsi="Arial" w:cs="Arial"/>
        </w:rPr>
      </w:pPr>
      <w:r>
        <w:rPr>
          <w:rFonts w:ascii="Arial" w:hAnsi="Arial" w:cs="Arial"/>
        </w:rPr>
        <w:t>5.Subcommittee reports</w:t>
      </w:r>
    </w:p>
    <w:p w14:paraId="46BC6DAC" w14:textId="77777777" w:rsidR="00AF1655" w:rsidRDefault="00B82FBD">
      <w:pPr>
        <w:rPr>
          <w:rFonts w:ascii="Arial" w:hAnsi="Arial" w:cs="Arial"/>
        </w:rPr>
      </w:pPr>
      <w:r>
        <w:rPr>
          <w:rFonts w:ascii="Arial" w:hAnsi="Arial" w:cs="Arial"/>
        </w:rPr>
        <w:t>Membership list update:</w:t>
      </w:r>
    </w:p>
    <w:p w14:paraId="3D13D9C8" w14:textId="5ECE3F8F" w:rsidR="00DA5A24" w:rsidRDefault="00AF1655">
      <w:pPr>
        <w:rPr>
          <w:rFonts w:ascii="Arial" w:hAnsi="Arial" w:cs="Arial"/>
        </w:rPr>
      </w:pPr>
      <w:r>
        <w:rPr>
          <w:rFonts w:ascii="Arial" w:hAnsi="Arial" w:cs="Arial"/>
        </w:rPr>
        <w:t xml:space="preserve">There was an </w:t>
      </w:r>
      <w:r w:rsidR="00B82FBD">
        <w:rPr>
          <w:rFonts w:ascii="Arial" w:hAnsi="Arial" w:cs="Arial"/>
        </w:rPr>
        <w:t>incomplete response</w:t>
      </w:r>
      <w:r>
        <w:rPr>
          <w:rFonts w:ascii="Arial" w:hAnsi="Arial" w:cs="Arial"/>
        </w:rPr>
        <w:t xml:space="preserve"> to the last email</w:t>
      </w:r>
      <w:r w:rsidR="00DA5A24">
        <w:rPr>
          <w:rFonts w:ascii="Arial" w:hAnsi="Arial" w:cs="Arial"/>
        </w:rPr>
        <w:t xml:space="preserve"> requesting NFC members join a subcommittee. The request would be re-sent. The </w:t>
      </w:r>
      <w:proofErr w:type="gramStart"/>
      <w:r w:rsidR="00DA5A24">
        <w:rPr>
          <w:rFonts w:ascii="Arial" w:hAnsi="Arial" w:cs="Arial"/>
        </w:rPr>
        <w:t>current status</w:t>
      </w:r>
      <w:proofErr w:type="gramEnd"/>
      <w:r w:rsidR="00DA5A24">
        <w:rPr>
          <w:rFonts w:ascii="Arial" w:hAnsi="Arial" w:cs="Arial"/>
        </w:rPr>
        <w:t xml:space="preserve"> of subcommittee membership was reported:</w:t>
      </w:r>
    </w:p>
    <w:p w14:paraId="70B1EBE7" w14:textId="11467118" w:rsidR="009C3B5A" w:rsidRDefault="009C3B5A">
      <w:pPr>
        <w:rPr>
          <w:rFonts w:ascii="Arial" w:hAnsi="Arial" w:cs="Arial"/>
        </w:rPr>
      </w:pPr>
      <w:r>
        <w:rPr>
          <w:rFonts w:ascii="Arial" w:hAnsi="Arial" w:cs="Arial"/>
        </w:rPr>
        <w:t>Faculty affairs—needs one more person since one subcommittee member is on sabbatical</w:t>
      </w:r>
    </w:p>
    <w:p w14:paraId="566D6BC7" w14:textId="37DC829C" w:rsidR="009C3B5A" w:rsidRDefault="009C3B5A">
      <w:pPr>
        <w:rPr>
          <w:rFonts w:ascii="Arial" w:hAnsi="Arial" w:cs="Arial"/>
        </w:rPr>
      </w:pPr>
      <w:r>
        <w:rPr>
          <w:rFonts w:ascii="Arial" w:hAnsi="Arial" w:cs="Arial"/>
        </w:rPr>
        <w:t>Budget and Planning—</w:t>
      </w:r>
      <w:r w:rsidR="00DA5A24" w:rsidRPr="00DA5A24">
        <w:rPr>
          <w:rFonts w:ascii="Arial" w:hAnsi="Arial" w:cs="Arial"/>
        </w:rPr>
        <w:t xml:space="preserve"> </w:t>
      </w:r>
      <w:proofErr w:type="spellStart"/>
      <w:r w:rsidR="00DA5A24" w:rsidRPr="0007048A">
        <w:rPr>
          <w:rFonts w:ascii="Arial" w:hAnsi="Arial" w:cs="Arial"/>
        </w:rPr>
        <w:t>Nermin</w:t>
      </w:r>
      <w:proofErr w:type="spellEnd"/>
      <w:r w:rsidR="00DA5A24" w:rsidRPr="0007048A">
        <w:rPr>
          <w:rFonts w:ascii="Arial" w:hAnsi="Arial" w:cs="Arial"/>
        </w:rPr>
        <w:t xml:space="preserve"> Allam</w:t>
      </w:r>
      <w:r>
        <w:rPr>
          <w:rFonts w:ascii="Arial" w:hAnsi="Arial" w:cs="Arial"/>
        </w:rPr>
        <w:t>, Amber</w:t>
      </w:r>
      <w:r w:rsidR="00DA5A24">
        <w:rPr>
          <w:rFonts w:ascii="Arial" w:hAnsi="Arial" w:cs="Arial"/>
        </w:rPr>
        <w:t xml:space="preserve"> Randolph</w:t>
      </w:r>
      <w:r>
        <w:rPr>
          <w:rFonts w:ascii="Arial" w:hAnsi="Arial" w:cs="Arial"/>
        </w:rPr>
        <w:t>, Barry</w:t>
      </w:r>
      <w:r w:rsidR="00DA5A24" w:rsidRPr="00DA5A24">
        <w:rPr>
          <w:rFonts w:ascii="Arial" w:hAnsi="Arial" w:cs="Arial"/>
        </w:rPr>
        <w:t xml:space="preserve"> </w:t>
      </w:r>
      <w:proofErr w:type="spellStart"/>
      <w:r w:rsidR="00DA5A24" w:rsidRPr="0007048A">
        <w:rPr>
          <w:rFonts w:ascii="Arial" w:hAnsi="Arial" w:cs="Arial"/>
        </w:rPr>
        <w:t>Komisaruk</w:t>
      </w:r>
      <w:proofErr w:type="spellEnd"/>
    </w:p>
    <w:p w14:paraId="6F1B7147" w14:textId="13D4EEFC" w:rsidR="009C3B5A" w:rsidRDefault="009C3B5A">
      <w:pPr>
        <w:rPr>
          <w:rFonts w:ascii="Arial" w:hAnsi="Arial" w:cs="Arial"/>
        </w:rPr>
      </w:pPr>
      <w:r>
        <w:rPr>
          <w:rFonts w:ascii="Arial" w:hAnsi="Arial" w:cs="Arial"/>
        </w:rPr>
        <w:t>Bylaws and governance—Brian Murphy, John Kettle, John Gunkel</w:t>
      </w:r>
    </w:p>
    <w:p w14:paraId="6AE0F20A" w14:textId="658C119B" w:rsidR="009C3B5A" w:rsidRDefault="009C3B5A">
      <w:pPr>
        <w:rPr>
          <w:rFonts w:ascii="Arial" w:hAnsi="Arial" w:cs="Arial"/>
        </w:rPr>
      </w:pPr>
      <w:r>
        <w:rPr>
          <w:rFonts w:ascii="Arial" w:hAnsi="Arial" w:cs="Arial"/>
        </w:rPr>
        <w:t xml:space="preserve">External Affairs—Tracy Tran and </w:t>
      </w:r>
      <w:r w:rsidR="00DA5A24" w:rsidRPr="00DA5A24">
        <w:rPr>
          <w:rFonts w:ascii="Arial" w:hAnsi="Arial" w:cs="Arial"/>
        </w:rPr>
        <w:t>Lynnette Mawhinney</w:t>
      </w:r>
      <w:r w:rsidR="00DA5A24">
        <w:rPr>
          <w:rFonts w:ascii="Arial" w:hAnsi="Arial" w:cs="Arial"/>
        </w:rPr>
        <w:t xml:space="preserve">, with </w:t>
      </w:r>
      <w:r>
        <w:rPr>
          <w:rFonts w:ascii="Arial" w:hAnsi="Arial" w:cs="Arial"/>
        </w:rPr>
        <w:t xml:space="preserve">room for one </w:t>
      </w:r>
      <w:r w:rsidR="00DA5A24">
        <w:rPr>
          <w:rFonts w:ascii="Arial" w:hAnsi="Arial" w:cs="Arial"/>
        </w:rPr>
        <w:t xml:space="preserve">additional </w:t>
      </w:r>
      <w:r>
        <w:rPr>
          <w:rFonts w:ascii="Arial" w:hAnsi="Arial" w:cs="Arial"/>
        </w:rPr>
        <w:t>per</w:t>
      </w:r>
      <w:r w:rsidR="00DA5A24">
        <w:rPr>
          <w:rFonts w:ascii="Arial" w:hAnsi="Arial" w:cs="Arial"/>
        </w:rPr>
        <w:t>s</w:t>
      </w:r>
      <w:r>
        <w:rPr>
          <w:rFonts w:ascii="Arial" w:hAnsi="Arial" w:cs="Arial"/>
        </w:rPr>
        <w:t>on</w:t>
      </w:r>
    </w:p>
    <w:p w14:paraId="1F10087F" w14:textId="66FE2BBF" w:rsidR="009C3B5A" w:rsidRDefault="009C3B5A">
      <w:pPr>
        <w:rPr>
          <w:rFonts w:ascii="Arial" w:hAnsi="Arial" w:cs="Arial"/>
        </w:rPr>
      </w:pPr>
      <w:r>
        <w:rPr>
          <w:rFonts w:ascii="Arial" w:hAnsi="Arial" w:cs="Arial"/>
        </w:rPr>
        <w:t>Facilities and Services—</w:t>
      </w:r>
      <w:r w:rsidR="00DA5A24" w:rsidRPr="00DA5A24">
        <w:t xml:space="preserve"> </w:t>
      </w:r>
      <w:proofErr w:type="spellStart"/>
      <w:r w:rsidR="00DA5A24" w:rsidRPr="00DA5A24">
        <w:rPr>
          <w:rFonts w:ascii="Arial" w:hAnsi="Arial" w:cs="Arial"/>
        </w:rPr>
        <w:t>Haesun</w:t>
      </w:r>
      <w:proofErr w:type="spellEnd"/>
      <w:r w:rsidR="00DA5A24" w:rsidRPr="00DA5A24">
        <w:rPr>
          <w:rFonts w:ascii="Arial" w:hAnsi="Arial" w:cs="Arial"/>
        </w:rPr>
        <w:t xml:space="preserve"> Kim</w:t>
      </w:r>
      <w:r>
        <w:rPr>
          <w:rFonts w:ascii="Arial" w:hAnsi="Arial" w:cs="Arial"/>
        </w:rPr>
        <w:t>, Laura</w:t>
      </w:r>
      <w:r w:rsidR="00DA5A24">
        <w:rPr>
          <w:rFonts w:ascii="Arial" w:hAnsi="Arial" w:cs="Arial"/>
        </w:rPr>
        <w:t xml:space="preserve"> Lomas</w:t>
      </w:r>
      <w:r>
        <w:rPr>
          <w:rFonts w:ascii="Arial" w:hAnsi="Arial" w:cs="Arial"/>
        </w:rPr>
        <w:t>, Miklos</w:t>
      </w:r>
      <w:r w:rsidR="001B5684">
        <w:rPr>
          <w:rFonts w:ascii="Arial" w:hAnsi="Arial" w:cs="Arial"/>
        </w:rPr>
        <w:t xml:space="preserve"> </w:t>
      </w:r>
      <w:r w:rsidR="00DA5A24">
        <w:rPr>
          <w:rStyle w:val="ykmvie"/>
          <w:rFonts w:ascii="Roboto" w:hAnsi="Roboto"/>
        </w:rPr>
        <w:t>Vasarhelyi</w:t>
      </w:r>
    </w:p>
    <w:p w14:paraId="7A3215E9" w14:textId="7EF85998" w:rsidR="001B5684" w:rsidRDefault="001B5684">
      <w:pPr>
        <w:rPr>
          <w:rFonts w:ascii="Arial" w:hAnsi="Arial" w:cs="Arial"/>
        </w:rPr>
      </w:pPr>
      <w:r>
        <w:rPr>
          <w:rFonts w:ascii="Arial" w:hAnsi="Arial" w:cs="Arial"/>
        </w:rPr>
        <w:t>EV charging station work is ongoing, no update yet though</w:t>
      </w:r>
    </w:p>
    <w:p w14:paraId="18922AE3" w14:textId="7C8A88AD" w:rsidR="001B5684" w:rsidRDefault="001B5684">
      <w:pPr>
        <w:rPr>
          <w:rFonts w:ascii="Arial" w:hAnsi="Arial" w:cs="Arial"/>
        </w:rPr>
      </w:pPr>
      <w:r>
        <w:rPr>
          <w:rFonts w:ascii="Arial" w:hAnsi="Arial" w:cs="Arial"/>
        </w:rPr>
        <w:t xml:space="preserve">Room finder: completed project; trying to figure out how to incorporate individual study spaces on campus as </w:t>
      </w:r>
      <w:proofErr w:type="gramStart"/>
      <w:r>
        <w:rPr>
          <w:rFonts w:ascii="Arial" w:hAnsi="Arial" w:cs="Arial"/>
        </w:rPr>
        <w:t>well;</w:t>
      </w:r>
      <w:proofErr w:type="gramEnd"/>
      <w:r>
        <w:rPr>
          <w:rFonts w:ascii="Arial" w:hAnsi="Arial" w:cs="Arial"/>
        </w:rPr>
        <w:t xml:space="preserve"> </w:t>
      </w:r>
    </w:p>
    <w:p w14:paraId="2CE23FA6" w14:textId="7A2D8D17" w:rsidR="001B5684" w:rsidRDefault="00DA5A24">
      <w:pPr>
        <w:rPr>
          <w:rFonts w:ascii="Arial" w:hAnsi="Arial" w:cs="Arial"/>
        </w:rPr>
      </w:pPr>
      <w:r>
        <w:rPr>
          <w:rFonts w:ascii="Arial" w:hAnsi="Arial" w:cs="Arial"/>
        </w:rPr>
        <w:t xml:space="preserve">6. </w:t>
      </w:r>
      <w:r w:rsidR="00B82FBD">
        <w:rPr>
          <w:rFonts w:ascii="Arial" w:hAnsi="Arial" w:cs="Arial"/>
        </w:rPr>
        <w:t xml:space="preserve">Facilities &amp; Services </w:t>
      </w:r>
    </w:p>
    <w:p w14:paraId="5BEB7B66" w14:textId="77777777" w:rsidR="000810FF" w:rsidRPr="000810FF" w:rsidRDefault="00B82FBD" w:rsidP="000810FF">
      <w:pPr>
        <w:rPr>
          <w:rFonts w:ascii="Arial" w:hAnsi="Arial" w:cs="Arial"/>
        </w:rPr>
      </w:pPr>
      <w:r>
        <w:rPr>
          <w:rFonts w:ascii="Arial" w:hAnsi="Arial" w:cs="Arial"/>
        </w:rPr>
        <w:t>EV update:</w:t>
      </w:r>
      <w:r w:rsidR="00DA5A24">
        <w:rPr>
          <w:rFonts w:ascii="Arial" w:hAnsi="Arial" w:cs="Arial"/>
        </w:rPr>
        <w:t xml:space="preserve"> </w:t>
      </w:r>
      <w:r w:rsidR="000810FF" w:rsidRPr="000810FF">
        <w:rPr>
          <w:rFonts w:ascii="Arial" w:hAnsi="Arial" w:cs="Arial"/>
        </w:rPr>
        <w:t>EV charging station work is ongoing. An update would be provided at a later meeting.</w:t>
      </w:r>
    </w:p>
    <w:p w14:paraId="5F2269DC" w14:textId="77777777" w:rsidR="005566AA" w:rsidRDefault="000810FF" w:rsidP="000810FF">
      <w:pPr>
        <w:rPr>
          <w:rFonts w:ascii="Arial" w:hAnsi="Arial" w:cs="Arial"/>
        </w:rPr>
      </w:pPr>
      <w:r w:rsidRPr="000810FF">
        <w:rPr>
          <w:rFonts w:ascii="Arial" w:hAnsi="Arial" w:cs="Arial"/>
        </w:rPr>
        <w:t>The space finder (</w:t>
      </w:r>
      <w:hyperlink r:id="rId5" w:history="1">
        <w:r w:rsidRPr="00D10ABF">
          <w:rPr>
            <w:rStyle w:val="Hyperlink"/>
            <w:rFonts w:ascii="Arial" w:hAnsi="Arial" w:cs="Arial"/>
          </w:rPr>
          <w:t>https://mytech.newark.rutgers.edu/space-finder</w:t>
        </w:r>
      </w:hyperlink>
      <w:r>
        <w:rPr>
          <w:rFonts w:ascii="Arial" w:hAnsi="Arial" w:cs="Arial"/>
        </w:rPr>
        <w:t>, note updated URL from 12/5/23 NFC minutes</w:t>
      </w:r>
      <w:r w:rsidRPr="000810FF">
        <w:rPr>
          <w:rFonts w:ascii="Arial" w:hAnsi="Arial" w:cs="Arial"/>
        </w:rPr>
        <w:t xml:space="preserve">) is a completed project. Work is </w:t>
      </w:r>
      <w:proofErr w:type="gramStart"/>
      <w:r w:rsidRPr="000810FF">
        <w:rPr>
          <w:rFonts w:ascii="Arial" w:hAnsi="Arial" w:cs="Arial"/>
        </w:rPr>
        <w:t>continuing on</w:t>
      </w:r>
      <w:proofErr w:type="gramEnd"/>
      <w:r w:rsidRPr="000810FF">
        <w:rPr>
          <w:rFonts w:ascii="Arial" w:hAnsi="Arial" w:cs="Arial"/>
        </w:rPr>
        <w:t xml:space="preserve"> </w:t>
      </w:r>
      <w:r>
        <w:rPr>
          <w:rFonts w:ascii="Arial" w:hAnsi="Arial" w:cs="Arial"/>
        </w:rPr>
        <w:t>incorporating</w:t>
      </w:r>
      <w:r w:rsidRPr="000810FF">
        <w:rPr>
          <w:rFonts w:ascii="Arial" w:hAnsi="Arial" w:cs="Arial"/>
        </w:rPr>
        <w:t xml:space="preserve"> individual study spaces similarly. NFC representatives were encouraged to share this information with their faculty units so students can know how to use it and to post it on Canvas. </w:t>
      </w:r>
    </w:p>
    <w:p w14:paraId="11FB0D53" w14:textId="408AA94F" w:rsidR="001B5684" w:rsidRDefault="00B82FBD" w:rsidP="000810FF">
      <w:pPr>
        <w:rPr>
          <w:rFonts w:ascii="Arial" w:hAnsi="Arial" w:cs="Arial"/>
        </w:rPr>
      </w:pPr>
      <w:r>
        <w:rPr>
          <w:rFonts w:ascii="Arial" w:hAnsi="Arial" w:cs="Arial"/>
        </w:rPr>
        <w:t>7.External Affairs</w:t>
      </w:r>
    </w:p>
    <w:p w14:paraId="5C003230" w14:textId="0B851166" w:rsidR="001B5684" w:rsidRDefault="006D1F60">
      <w:pPr>
        <w:rPr>
          <w:rFonts w:ascii="Arial" w:hAnsi="Arial" w:cs="Arial"/>
        </w:rPr>
      </w:pPr>
      <w:r>
        <w:rPr>
          <w:rFonts w:ascii="Arial" w:hAnsi="Arial" w:cs="Arial"/>
        </w:rPr>
        <w:t xml:space="preserve">The subcommittee would </w:t>
      </w:r>
      <w:proofErr w:type="gramStart"/>
      <w:r>
        <w:rPr>
          <w:rFonts w:ascii="Arial" w:hAnsi="Arial" w:cs="Arial"/>
        </w:rPr>
        <w:t>look into</w:t>
      </w:r>
      <w:proofErr w:type="gramEnd"/>
      <w:r>
        <w:rPr>
          <w:rFonts w:ascii="Arial" w:hAnsi="Arial" w:cs="Arial"/>
        </w:rPr>
        <w:t xml:space="preserve"> updating the NFC website with the names and bios of current NFC members so that </w:t>
      </w:r>
      <w:r w:rsidR="001B5684">
        <w:rPr>
          <w:rFonts w:ascii="Arial" w:hAnsi="Arial" w:cs="Arial"/>
        </w:rPr>
        <w:t>membership is clear</w:t>
      </w:r>
      <w:r>
        <w:rPr>
          <w:rFonts w:ascii="Arial" w:hAnsi="Arial" w:cs="Arial"/>
        </w:rPr>
        <w:t>.</w:t>
      </w:r>
    </w:p>
    <w:p w14:paraId="0AF92410" w14:textId="77777777" w:rsidR="006D1F60" w:rsidRDefault="006D1F60">
      <w:pPr>
        <w:rPr>
          <w:rFonts w:ascii="Arial" w:hAnsi="Arial" w:cs="Arial"/>
        </w:rPr>
      </w:pPr>
    </w:p>
    <w:p w14:paraId="5C8733D0" w14:textId="228E2294" w:rsidR="003A4927" w:rsidRDefault="00B82FBD">
      <w:pPr>
        <w:rPr>
          <w:rFonts w:ascii="Arial" w:hAnsi="Arial" w:cs="Arial"/>
        </w:rPr>
      </w:pPr>
      <w:r>
        <w:rPr>
          <w:rFonts w:ascii="Arial" w:hAnsi="Arial" w:cs="Arial"/>
        </w:rPr>
        <w:lastRenderedPageBreak/>
        <w:t>8.Bylaws &amp; Governance</w:t>
      </w:r>
    </w:p>
    <w:p w14:paraId="061383B0" w14:textId="19835EA4" w:rsidR="003A4927" w:rsidRDefault="006D1F60">
      <w:pPr>
        <w:rPr>
          <w:rFonts w:ascii="Arial" w:hAnsi="Arial" w:cs="Arial"/>
        </w:rPr>
      </w:pPr>
      <w:r>
        <w:rPr>
          <w:rFonts w:ascii="Arial" w:hAnsi="Arial" w:cs="Arial"/>
        </w:rPr>
        <w:t>-</w:t>
      </w:r>
      <w:r w:rsidR="00B82FBD">
        <w:rPr>
          <w:rFonts w:ascii="Arial" w:hAnsi="Arial" w:cs="Arial"/>
        </w:rPr>
        <w:t>Bylaws: motion to approve, Discussion/Vote</w:t>
      </w:r>
    </w:p>
    <w:p w14:paraId="615413DE" w14:textId="47B54674" w:rsidR="003A4927" w:rsidRDefault="006D1F60">
      <w:pPr>
        <w:rPr>
          <w:rFonts w:ascii="Arial" w:hAnsi="Arial" w:cs="Arial"/>
        </w:rPr>
      </w:pPr>
      <w:r>
        <w:rPr>
          <w:rFonts w:ascii="Arial" w:hAnsi="Arial" w:cs="Arial"/>
        </w:rPr>
        <w:t xml:space="preserve">A request was made for </w:t>
      </w:r>
      <w:r w:rsidR="003A4927">
        <w:rPr>
          <w:rFonts w:ascii="Arial" w:hAnsi="Arial" w:cs="Arial"/>
        </w:rPr>
        <w:t>more time to read the by-laws</w:t>
      </w:r>
      <w:r>
        <w:rPr>
          <w:rFonts w:ascii="Arial" w:hAnsi="Arial" w:cs="Arial"/>
        </w:rPr>
        <w:t xml:space="preserve"> before a vote or discussion. The NFC should email Brian Murphy with </w:t>
      </w:r>
      <w:r w:rsidR="003A4927">
        <w:rPr>
          <w:rFonts w:ascii="Arial" w:hAnsi="Arial" w:cs="Arial"/>
        </w:rPr>
        <w:t xml:space="preserve">suggested changes or questions about bylaws; his email is </w:t>
      </w:r>
      <w:hyperlink r:id="rId6" w:history="1">
        <w:r w:rsidR="003A4927" w:rsidRPr="006C796A">
          <w:rPr>
            <w:rStyle w:val="Hyperlink"/>
            <w:rFonts w:ascii="Arial" w:hAnsi="Arial" w:cs="Arial"/>
          </w:rPr>
          <w:t>bm628@rutgers.edu</w:t>
        </w:r>
      </w:hyperlink>
      <w:r>
        <w:rPr>
          <w:rStyle w:val="Hyperlink"/>
          <w:rFonts w:ascii="Arial" w:hAnsi="Arial" w:cs="Arial"/>
        </w:rPr>
        <w:t>.</w:t>
      </w:r>
    </w:p>
    <w:p w14:paraId="6C269D46" w14:textId="520A90CD" w:rsidR="003A4927" w:rsidRDefault="003A4927">
      <w:pPr>
        <w:rPr>
          <w:rFonts w:ascii="Arial" w:hAnsi="Arial" w:cs="Arial"/>
        </w:rPr>
      </w:pPr>
      <w:r>
        <w:rPr>
          <w:rFonts w:ascii="Arial" w:hAnsi="Arial" w:cs="Arial"/>
        </w:rPr>
        <w:t>T</w:t>
      </w:r>
      <w:r w:rsidR="006D1F60">
        <w:rPr>
          <w:rFonts w:ascii="Arial" w:hAnsi="Arial" w:cs="Arial"/>
        </w:rPr>
        <w:t>he recommendation was made to t</w:t>
      </w:r>
      <w:r>
        <w:rPr>
          <w:rFonts w:ascii="Arial" w:hAnsi="Arial" w:cs="Arial"/>
        </w:rPr>
        <w:t xml:space="preserve">able </w:t>
      </w:r>
      <w:r w:rsidR="006D1F60">
        <w:rPr>
          <w:rFonts w:ascii="Arial" w:hAnsi="Arial" w:cs="Arial"/>
        </w:rPr>
        <w:t xml:space="preserve">this </w:t>
      </w:r>
      <w:r>
        <w:rPr>
          <w:rFonts w:ascii="Arial" w:hAnsi="Arial" w:cs="Arial"/>
        </w:rPr>
        <w:t xml:space="preserve">until </w:t>
      </w:r>
      <w:r w:rsidR="006D1F60">
        <w:rPr>
          <w:rFonts w:ascii="Arial" w:hAnsi="Arial" w:cs="Arial"/>
        </w:rPr>
        <w:t xml:space="preserve">the </w:t>
      </w:r>
      <w:r>
        <w:rPr>
          <w:rFonts w:ascii="Arial" w:hAnsi="Arial" w:cs="Arial"/>
        </w:rPr>
        <w:t xml:space="preserve">next meeting to give people time to review and </w:t>
      </w:r>
      <w:r w:rsidR="006D1F60">
        <w:rPr>
          <w:rFonts w:ascii="Arial" w:hAnsi="Arial" w:cs="Arial"/>
        </w:rPr>
        <w:t xml:space="preserve">consider fully before discussing and making changes. </w:t>
      </w:r>
    </w:p>
    <w:p w14:paraId="20BA8E51" w14:textId="3AB6A281" w:rsidR="00FD3A3D" w:rsidRDefault="006D1F60">
      <w:pPr>
        <w:rPr>
          <w:rFonts w:ascii="Arial" w:hAnsi="Arial" w:cs="Arial"/>
        </w:rPr>
      </w:pPr>
      <w:r>
        <w:rPr>
          <w:rFonts w:ascii="Arial" w:hAnsi="Arial" w:cs="Arial"/>
        </w:rPr>
        <w:t>-</w:t>
      </w:r>
      <w:r w:rsidR="00B82FBD">
        <w:rPr>
          <w:rFonts w:ascii="Arial" w:hAnsi="Arial" w:cs="Arial"/>
        </w:rPr>
        <w:t xml:space="preserve">University Senate resolution: </w:t>
      </w:r>
      <w:proofErr w:type="gramStart"/>
      <w:r>
        <w:rPr>
          <w:rFonts w:ascii="Arial" w:hAnsi="Arial" w:cs="Arial"/>
        </w:rPr>
        <w:t>The majority of</w:t>
      </w:r>
      <w:proofErr w:type="gramEnd"/>
      <w:r>
        <w:rPr>
          <w:rFonts w:ascii="Arial" w:hAnsi="Arial" w:cs="Arial"/>
        </w:rPr>
        <w:t xml:space="preserve"> </w:t>
      </w:r>
      <w:r w:rsidR="00B82FBD">
        <w:rPr>
          <w:rFonts w:ascii="Arial" w:hAnsi="Arial" w:cs="Arial"/>
        </w:rPr>
        <w:t xml:space="preserve">NFC </w:t>
      </w:r>
      <w:r>
        <w:rPr>
          <w:rFonts w:ascii="Arial" w:hAnsi="Arial" w:cs="Arial"/>
        </w:rPr>
        <w:t xml:space="preserve">members </w:t>
      </w:r>
      <w:r w:rsidR="00B82FBD">
        <w:rPr>
          <w:rFonts w:ascii="Arial" w:hAnsi="Arial" w:cs="Arial"/>
        </w:rPr>
        <w:t xml:space="preserve">voted to support </w:t>
      </w:r>
      <w:r>
        <w:rPr>
          <w:rFonts w:ascii="Arial" w:hAnsi="Arial" w:cs="Arial"/>
        </w:rPr>
        <w:t>the r</w:t>
      </w:r>
      <w:r w:rsidR="00B82FBD">
        <w:rPr>
          <w:rFonts w:ascii="Arial" w:hAnsi="Arial" w:cs="Arial"/>
        </w:rPr>
        <w:t xml:space="preserve">esolution </w:t>
      </w:r>
      <w:r>
        <w:rPr>
          <w:rFonts w:ascii="Arial" w:hAnsi="Arial" w:cs="Arial"/>
        </w:rPr>
        <w:t xml:space="preserve">from </w:t>
      </w:r>
      <w:r w:rsidR="00B82FBD">
        <w:rPr>
          <w:rFonts w:ascii="Arial" w:hAnsi="Arial" w:cs="Arial"/>
        </w:rPr>
        <w:t>3/25/22</w:t>
      </w:r>
      <w:r>
        <w:rPr>
          <w:rFonts w:ascii="Arial" w:hAnsi="Arial" w:cs="Arial"/>
        </w:rPr>
        <w:t>.</w:t>
      </w:r>
    </w:p>
    <w:p w14:paraId="1B6453E5" w14:textId="77777777" w:rsidR="006D1F60" w:rsidRDefault="006D1F60">
      <w:pPr>
        <w:rPr>
          <w:rFonts w:ascii="Arial" w:hAnsi="Arial" w:cs="Arial"/>
        </w:rPr>
      </w:pPr>
    </w:p>
    <w:p w14:paraId="75D601AD" w14:textId="47AB8D9B" w:rsidR="00FD3A3D" w:rsidRDefault="00FD3A3D">
      <w:pPr>
        <w:rPr>
          <w:rFonts w:ascii="Arial" w:hAnsi="Arial" w:cs="Arial"/>
        </w:rPr>
      </w:pPr>
      <w:r>
        <w:rPr>
          <w:rFonts w:ascii="Arial" w:hAnsi="Arial" w:cs="Arial"/>
        </w:rPr>
        <w:t>T</w:t>
      </w:r>
      <w:r w:rsidR="006D1F60">
        <w:rPr>
          <w:rFonts w:ascii="Arial" w:hAnsi="Arial" w:cs="Arial"/>
        </w:rPr>
        <w:t>abled until a later meeting:</w:t>
      </w:r>
    </w:p>
    <w:p w14:paraId="0B09FB15" w14:textId="77777777" w:rsidR="006D1F60" w:rsidRDefault="00B82FBD">
      <w:pPr>
        <w:rPr>
          <w:rFonts w:ascii="Arial" w:hAnsi="Arial" w:cs="Arial"/>
        </w:rPr>
      </w:pPr>
      <w:r>
        <w:rPr>
          <w:rFonts w:ascii="Arial" w:hAnsi="Arial" w:cs="Arial"/>
        </w:rPr>
        <w:t>9.Faculty Affairs</w:t>
      </w:r>
    </w:p>
    <w:p w14:paraId="3F158068" w14:textId="18F20410" w:rsidR="00FD3A3D" w:rsidRDefault="006D1F60">
      <w:pPr>
        <w:rPr>
          <w:rFonts w:ascii="Arial" w:hAnsi="Arial" w:cs="Arial"/>
        </w:rPr>
      </w:pPr>
      <w:r>
        <w:rPr>
          <w:rFonts w:ascii="Arial" w:hAnsi="Arial" w:cs="Arial"/>
        </w:rPr>
        <w:t>-</w:t>
      </w:r>
      <w:r w:rsidR="00B82FBD">
        <w:rPr>
          <w:rFonts w:ascii="Arial" w:hAnsi="Arial" w:cs="Arial"/>
        </w:rPr>
        <w:t>Senate update</w:t>
      </w:r>
    </w:p>
    <w:p w14:paraId="0425D620" w14:textId="17928C78" w:rsidR="00FD3A3D" w:rsidRDefault="006D1F60">
      <w:pPr>
        <w:rPr>
          <w:rFonts w:ascii="Arial" w:hAnsi="Arial" w:cs="Arial"/>
        </w:rPr>
      </w:pPr>
      <w:r>
        <w:rPr>
          <w:rFonts w:ascii="Arial" w:hAnsi="Arial" w:cs="Arial"/>
        </w:rPr>
        <w:t>-</w:t>
      </w:r>
      <w:r w:rsidR="00B82FBD">
        <w:rPr>
          <w:rFonts w:ascii="Arial" w:hAnsi="Arial" w:cs="Arial"/>
        </w:rPr>
        <w:t>Town Hall</w:t>
      </w:r>
    </w:p>
    <w:p w14:paraId="12DA4064" w14:textId="6C2382FA" w:rsidR="00FD3A3D" w:rsidRDefault="00B82FBD">
      <w:pPr>
        <w:rPr>
          <w:rFonts w:ascii="Arial" w:hAnsi="Arial" w:cs="Arial"/>
        </w:rPr>
      </w:pPr>
      <w:r>
        <w:rPr>
          <w:rFonts w:ascii="Arial" w:hAnsi="Arial" w:cs="Arial"/>
        </w:rPr>
        <w:t>10.Budget &amp; Planning</w:t>
      </w:r>
    </w:p>
    <w:p w14:paraId="37188697" w14:textId="4B2EECCB" w:rsidR="00FD3A3D" w:rsidRDefault="006D1F60">
      <w:pPr>
        <w:rPr>
          <w:rFonts w:ascii="Arial" w:hAnsi="Arial" w:cs="Arial"/>
        </w:rPr>
      </w:pPr>
      <w:r>
        <w:rPr>
          <w:rFonts w:ascii="Arial" w:hAnsi="Arial" w:cs="Arial"/>
        </w:rPr>
        <w:t>-</w:t>
      </w:r>
      <w:r w:rsidR="00B82FBD">
        <w:rPr>
          <w:rFonts w:ascii="Arial" w:hAnsi="Arial" w:cs="Arial"/>
        </w:rPr>
        <w:t>Any update on contract negotiations</w:t>
      </w:r>
    </w:p>
    <w:p w14:paraId="64DED5C5" w14:textId="12225BF8" w:rsidR="00FD3A3D" w:rsidRDefault="006D1F60">
      <w:pPr>
        <w:rPr>
          <w:rFonts w:ascii="Arial" w:hAnsi="Arial" w:cs="Arial"/>
        </w:rPr>
      </w:pPr>
      <w:r>
        <w:rPr>
          <w:rFonts w:ascii="Arial" w:hAnsi="Arial" w:cs="Arial"/>
        </w:rPr>
        <w:t>-</w:t>
      </w:r>
      <w:r w:rsidR="00B82FBD">
        <w:rPr>
          <w:rFonts w:ascii="Arial" w:hAnsi="Arial" w:cs="Arial"/>
        </w:rPr>
        <w:t>Exchange program interest</w:t>
      </w:r>
    </w:p>
    <w:p w14:paraId="6715CD54" w14:textId="77777777" w:rsidR="00FD3A3D" w:rsidRDefault="00B82FBD">
      <w:pPr>
        <w:rPr>
          <w:rFonts w:ascii="Arial" w:hAnsi="Arial" w:cs="Arial"/>
        </w:rPr>
      </w:pPr>
      <w:r>
        <w:rPr>
          <w:rFonts w:ascii="Arial" w:hAnsi="Arial" w:cs="Arial"/>
        </w:rPr>
        <w:t>11.New business</w:t>
      </w:r>
    </w:p>
    <w:p w14:paraId="29342F75" w14:textId="77777777" w:rsidR="00FD3A3D" w:rsidRDefault="00FD3A3D">
      <w:pPr>
        <w:rPr>
          <w:rFonts w:ascii="Arial" w:hAnsi="Arial" w:cs="Arial"/>
        </w:rPr>
      </w:pPr>
    </w:p>
    <w:p w14:paraId="76F4E7F7" w14:textId="7BDEB0DE" w:rsidR="00FD3A3D" w:rsidRDefault="00B82FBD">
      <w:pPr>
        <w:rPr>
          <w:rFonts w:ascii="Arial" w:hAnsi="Arial" w:cs="Arial"/>
        </w:rPr>
      </w:pPr>
      <w:r>
        <w:rPr>
          <w:rFonts w:ascii="Arial" w:hAnsi="Arial" w:cs="Arial"/>
        </w:rPr>
        <w:t>12.Adjourn</w:t>
      </w:r>
    </w:p>
    <w:p w14:paraId="4C038478" w14:textId="72C69769" w:rsidR="00FD3A3D" w:rsidRDefault="006D1F60">
      <w:pPr>
        <w:rPr>
          <w:rFonts w:ascii="Arial" w:hAnsi="Arial" w:cs="Arial"/>
        </w:rPr>
      </w:pPr>
      <w:r>
        <w:rPr>
          <w:rStyle w:val="ykmvie"/>
          <w:rFonts w:ascii="Roboto" w:hAnsi="Roboto"/>
        </w:rPr>
        <w:t xml:space="preserve">Miklos A. Vasarhelyi moved to adjourn, and </w:t>
      </w:r>
      <w:r w:rsidR="00FD3A3D">
        <w:rPr>
          <w:rFonts w:ascii="Arial" w:hAnsi="Arial" w:cs="Arial"/>
        </w:rPr>
        <w:t>Laura</w:t>
      </w:r>
      <w:r>
        <w:rPr>
          <w:rFonts w:ascii="Arial" w:hAnsi="Arial" w:cs="Arial"/>
        </w:rPr>
        <w:t xml:space="preserve"> Lomas</w:t>
      </w:r>
      <w:r w:rsidR="00FD3A3D">
        <w:rPr>
          <w:rFonts w:ascii="Arial" w:hAnsi="Arial" w:cs="Arial"/>
        </w:rPr>
        <w:t xml:space="preserve"> second</w:t>
      </w:r>
      <w:r>
        <w:rPr>
          <w:rFonts w:ascii="Arial" w:hAnsi="Arial" w:cs="Arial"/>
        </w:rPr>
        <w:t>ed the motion. The motion was approved.</w:t>
      </w:r>
    </w:p>
    <w:sectPr w:rsidR="00FD3A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44877"/>
    <w:multiLevelType w:val="hybridMultilevel"/>
    <w:tmpl w:val="53369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9830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FBD"/>
    <w:rsid w:val="00004666"/>
    <w:rsid w:val="000057C9"/>
    <w:rsid w:val="0007048A"/>
    <w:rsid w:val="000810FF"/>
    <w:rsid w:val="00084D39"/>
    <w:rsid w:val="001B5684"/>
    <w:rsid w:val="002B27FE"/>
    <w:rsid w:val="002F1DCD"/>
    <w:rsid w:val="003203A6"/>
    <w:rsid w:val="003A4927"/>
    <w:rsid w:val="004C56A5"/>
    <w:rsid w:val="005566AA"/>
    <w:rsid w:val="005B7EA7"/>
    <w:rsid w:val="006D1F60"/>
    <w:rsid w:val="00733060"/>
    <w:rsid w:val="009410BF"/>
    <w:rsid w:val="009C2E0E"/>
    <w:rsid w:val="009C3B5A"/>
    <w:rsid w:val="00A80B4D"/>
    <w:rsid w:val="00AF1655"/>
    <w:rsid w:val="00B82FBD"/>
    <w:rsid w:val="00C30C11"/>
    <w:rsid w:val="00D25415"/>
    <w:rsid w:val="00D5296F"/>
    <w:rsid w:val="00DA5A24"/>
    <w:rsid w:val="00F71DA3"/>
    <w:rsid w:val="00F87007"/>
    <w:rsid w:val="00FA6386"/>
    <w:rsid w:val="00FD3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49DB4"/>
  <w15:chartTrackingRefBased/>
  <w15:docId w15:val="{B94F6A2B-59E0-4AFF-A87E-E7E0B38C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4927"/>
    <w:rPr>
      <w:color w:val="0563C1" w:themeColor="hyperlink"/>
      <w:u w:val="single"/>
    </w:rPr>
  </w:style>
  <w:style w:type="character" w:styleId="UnresolvedMention">
    <w:name w:val="Unresolved Mention"/>
    <w:basedOn w:val="DefaultParagraphFont"/>
    <w:uiPriority w:val="99"/>
    <w:semiHidden/>
    <w:unhideWhenUsed/>
    <w:rsid w:val="003A4927"/>
    <w:rPr>
      <w:color w:val="605E5C"/>
      <w:shd w:val="clear" w:color="auto" w:fill="E1DFDD"/>
    </w:rPr>
  </w:style>
  <w:style w:type="paragraph" w:styleId="ListParagraph">
    <w:name w:val="List Paragraph"/>
    <w:basedOn w:val="Normal"/>
    <w:uiPriority w:val="34"/>
    <w:qFormat/>
    <w:rsid w:val="00FA6386"/>
    <w:pPr>
      <w:ind w:left="720"/>
      <w:contextualSpacing/>
    </w:pPr>
  </w:style>
  <w:style w:type="character" w:customStyle="1" w:styleId="ykmvie">
    <w:name w:val="ykmvie"/>
    <w:basedOn w:val="DefaultParagraphFont"/>
    <w:rsid w:val="000704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278549">
      <w:bodyDiv w:val="1"/>
      <w:marLeft w:val="0"/>
      <w:marRight w:val="0"/>
      <w:marTop w:val="0"/>
      <w:marBottom w:val="0"/>
      <w:divBdr>
        <w:top w:val="none" w:sz="0" w:space="0" w:color="auto"/>
        <w:left w:val="none" w:sz="0" w:space="0" w:color="auto"/>
        <w:bottom w:val="none" w:sz="0" w:space="0" w:color="auto"/>
        <w:right w:val="none" w:sz="0" w:space="0" w:color="auto"/>
      </w:divBdr>
    </w:div>
    <w:div w:id="1250042541">
      <w:bodyDiv w:val="1"/>
      <w:marLeft w:val="0"/>
      <w:marRight w:val="0"/>
      <w:marTop w:val="0"/>
      <w:marBottom w:val="0"/>
      <w:divBdr>
        <w:top w:val="none" w:sz="0" w:space="0" w:color="auto"/>
        <w:left w:val="none" w:sz="0" w:space="0" w:color="auto"/>
        <w:bottom w:val="none" w:sz="0" w:space="0" w:color="auto"/>
        <w:right w:val="none" w:sz="0" w:space="0" w:color="auto"/>
      </w:divBdr>
    </w:div>
    <w:div w:id="1886869331">
      <w:bodyDiv w:val="1"/>
      <w:marLeft w:val="0"/>
      <w:marRight w:val="0"/>
      <w:marTop w:val="0"/>
      <w:marBottom w:val="0"/>
      <w:divBdr>
        <w:top w:val="none" w:sz="0" w:space="0" w:color="auto"/>
        <w:left w:val="none" w:sz="0" w:space="0" w:color="auto"/>
        <w:bottom w:val="none" w:sz="0" w:space="0" w:color="auto"/>
        <w:right w:val="none" w:sz="0" w:space="0" w:color="auto"/>
      </w:divBdr>
      <w:divsChild>
        <w:div w:id="602957755">
          <w:marLeft w:val="0"/>
          <w:marRight w:val="0"/>
          <w:marTop w:val="0"/>
          <w:marBottom w:val="0"/>
          <w:divBdr>
            <w:top w:val="none" w:sz="0" w:space="0" w:color="auto"/>
            <w:left w:val="none" w:sz="0" w:space="0" w:color="auto"/>
            <w:bottom w:val="none" w:sz="0" w:space="0" w:color="auto"/>
            <w:right w:val="none" w:sz="0" w:space="0" w:color="auto"/>
          </w:divBdr>
        </w:div>
        <w:div w:id="307394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m628@rutgers.edu" TargetMode="External"/><Relationship Id="rId5" Type="http://schemas.openxmlformats.org/officeDocument/2006/relationships/hyperlink" Target="https://mytech.newark.rutgers.edu/space-find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887</Words>
  <Characters>5061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Surles</dc:creator>
  <cp:keywords/>
  <dc:description/>
  <cp:lastModifiedBy>Elizabeth Surles</cp:lastModifiedBy>
  <cp:revision>2</cp:revision>
  <dcterms:created xsi:type="dcterms:W3CDTF">2023-04-24T15:37:00Z</dcterms:created>
  <dcterms:modified xsi:type="dcterms:W3CDTF">2023-04-24T15:37:00Z</dcterms:modified>
</cp:coreProperties>
</file>